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7848"/>
      </w:tblGrid>
      <w:tr w:rsidR="00423346" w14:paraId="16F35964" w14:textId="77777777" w:rsidTr="00480CA9">
        <w:trPr>
          <w:trHeight w:val="319"/>
        </w:trPr>
        <w:tc>
          <w:tcPr>
            <w:tcW w:w="9544" w:type="dxa"/>
            <w:gridSpan w:val="2"/>
            <w:shd w:val="clear" w:color="auto" w:fill="DDD9C3" w:themeFill="background2" w:themeFillShade="E6"/>
          </w:tcPr>
          <w:p w14:paraId="67B146BB" w14:textId="67FEC7CA" w:rsidR="00423346" w:rsidRDefault="00423346">
            <w:r>
              <w:t>Thématique</w:t>
            </w:r>
            <w:r w:rsidR="00BE4B76">
              <w:t xml:space="preserve"> :      </w:t>
            </w:r>
            <w:r w:rsidR="0098715B">
              <w:t>solides usuels</w:t>
            </w:r>
            <w:r w:rsidR="00BE4B76">
              <w:t xml:space="preserve">      </w:t>
            </w:r>
          </w:p>
        </w:tc>
      </w:tr>
      <w:tr w:rsidR="00423346" w14:paraId="3F16FFE6" w14:textId="77777777" w:rsidTr="00214DB0">
        <w:trPr>
          <w:trHeight w:val="319"/>
        </w:trPr>
        <w:tc>
          <w:tcPr>
            <w:tcW w:w="1696" w:type="dxa"/>
            <w:shd w:val="clear" w:color="auto" w:fill="DDD9C3" w:themeFill="background2" w:themeFillShade="E6"/>
          </w:tcPr>
          <w:p w14:paraId="10B9028F" w14:textId="6EAEE8D5" w:rsidR="00423346" w:rsidRPr="001804CD" w:rsidRDefault="00423346">
            <w:r w:rsidRPr="001804CD">
              <w:t>Positionnement</w:t>
            </w:r>
          </w:p>
        </w:tc>
        <w:tc>
          <w:tcPr>
            <w:tcW w:w="7848" w:type="dxa"/>
            <w:shd w:val="clear" w:color="auto" w:fill="DDD9C3" w:themeFill="background2" w:themeFillShade="E6"/>
          </w:tcPr>
          <w:p w14:paraId="24A3E864" w14:textId="17D0A8EF" w:rsidR="00423346" w:rsidRDefault="00423346">
            <w:r>
              <w:t>Capacités ou automatismes travaillés</w:t>
            </w:r>
          </w:p>
        </w:tc>
      </w:tr>
      <w:tr w:rsidR="00480CA9" w14:paraId="4E34D899" w14:textId="77777777" w:rsidTr="00214DB0">
        <w:trPr>
          <w:trHeight w:val="319"/>
        </w:trPr>
        <w:tc>
          <w:tcPr>
            <w:tcW w:w="1696" w:type="dxa"/>
            <w:shd w:val="clear" w:color="auto" w:fill="FFFF00"/>
          </w:tcPr>
          <w:p w14:paraId="7063DD8A" w14:textId="58B99758" w:rsidR="00480CA9" w:rsidRPr="001804CD" w:rsidRDefault="00480CA9">
            <w:pPr>
              <w:rPr>
                <w:b/>
                <w:bCs/>
              </w:rPr>
            </w:pPr>
            <w:r w:rsidRPr="001804CD">
              <w:rPr>
                <w:b/>
                <w:bCs/>
              </w:rPr>
              <w:t>Débutant</w:t>
            </w:r>
          </w:p>
        </w:tc>
        <w:tc>
          <w:tcPr>
            <w:tcW w:w="7848" w:type="dxa"/>
            <w:vMerge w:val="restart"/>
          </w:tcPr>
          <w:p w14:paraId="1E2BA2AC" w14:textId="77777777" w:rsidR="00214DB0" w:rsidRDefault="00214DB0"/>
          <w:p w14:paraId="47521E3A" w14:textId="281A90A4" w:rsidR="00214DB0" w:rsidRDefault="00214DB0">
            <w:r w:rsidRPr="00214DB0">
              <w:t xml:space="preserve">Reconnaître, nommer un solide usuel. </w:t>
            </w:r>
          </w:p>
          <w:p w14:paraId="72A799EB" w14:textId="77777777" w:rsidR="00214DB0" w:rsidRDefault="00214DB0"/>
          <w:p w14:paraId="4236DFCF" w14:textId="657A83AE" w:rsidR="00480CA9" w:rsidRDefault="00214DB0">
            <w:r w:rsidRPr="00214DB0">
              <w:t xml:space="preserve">Calculer des volumes </w:t>
            </w:r>
            <w:r>
              <w:t>de</w:t>
            </w:r>
            <w:r w:rsidRPr="00214DB0">
              <w:t xml:space="preserve"> solides</w:t>
            </w:r>
            <w:r>
              <w:t xml:space="preserve"> usuels</w:t>
            </w:r>
            <w:r w:rsidRPr="00214DB0">
              <w:t xml:space="preserve"> (</w:t>
            </w:r>
            <w:r>
              <w:t>cube ; pavé ; cylindre)</w:t>
            </w:r>
          </w:p>
        </w:tc>
      </w:tr>
      <w:tr w:rsidR="00480CA9" w14:paraId="547BFC3F" w14:textId="77777777" w:rsidTr="00214DB0">
        <w:trPr>
          <w:trHeight w:val="319"/>
        </w:trPr>
        <w:tc>
          <w:tcPr>
            <w:tcW w:w="1696" w:type="dxa"/>
          </w:tcPr>
          <w:p w14:paraId="5C663B99" w14:textId="144FA3AE" w:rsidR="00480CA9" w:rsidRDefault="00480CA9">
            <w:r>
              <w:t>Initié</w:t>
            </w:r>
          </w:p>
        </w:tc>
        <w:tc>
          <w:tcPr>
            <w:tcW w:w="7848" w:type="dxa"/>
            <w:vMerge/>
          </w:tcPr>
          <w:p w14:paraId="59094A80" w14:textId="77777777" w:rsidR="00480CA9" w:rsidRDefault="00480CA9"/>
        </w:tc>
      </w:tr>
      <w:tr w:rsidR="00480CA9" w14:paraId="19A0A7C3" w14:textId="77777777" w:rsidTr="00214DB0">
        <w:trPr>
          <w:trHeight w:val="319"/>
        </w:trPr>
        <w:tc>
          <w:tcPr>
            <w:tcW w:w="1696" w:type="dxa"/>
          </w:tcPr>
          <w:p w14:paraId="3388DE5F" w14:textId="1C3EE374" w:rsidR="00480CA9" w:rsidRDefault="00480CA9">
            <w:r>
              <w:t>Confirmé</w:t>
            </w:r>
          </w:p>
        </w:tc>
        <w:tc>
          <w:tcPr>
            <w:tcW w:w="7848" w:type="dxa"/>
            <w:vMerge/>
          </w:tcPr>
          <w:p w14:paraId="24C7A20E" w14:textId="77777777" w:rsidR="00480CA9" w:rsidRDefault="00480CA9"/>
        </w:tc>
      </w:tr>
      <w:tr w:rsidR="00480CA9" w14:paraId="15E5FFA9" w14:textId="77777777" w:rsidTr="00214DB0">
        <w:trPr>
          <w:trHeight w:val="319"/>
        </w:trPr>
        <w:tc>
          <w:tcPr>
            <w:tcW w:w="1696" w:type="dxa"/>
          </w:tcPr>
          <w:p w14:paraId="4350B1EA" w14:textId="04749BC2" w:rsidR="00480CA9" w:rsidRDefault="00480CA9">
            <w:r>
              <w:t>Expert</w:t>
            </w:r>
          </w:p>
        </w:tc>
        <w:tc>
          <w:tcPr>
            <w:tcW w:w="7848" w:type="dxa"/>
            <w:vMerge/>
          </w:tcPr>
          <w:p w14:paraId="09C64231" w14:textId="77777777" w:rsidR="00480CA9" w:rsidRDefault="00480CA9"/>
        </w:tc>
      </w:tr>
    </w:tbl>
    <w:p w14:paraId="7A26F32E" w14:textId="77777777" w:rsidR="00031F8E" w:rsidRDefault="00031F8E" w:rsidP="00031F8E">
      <w:pPr>
        <w:spacing w:after="0"/>
        <w:rPr>
          <w:sz w:val="24"/>
          <w:szCs w:val="24"/>
          <w:u w:val="single"/>
        </w:rPr>
      </w:pPr>
    </w:p>
    <w:p w14:paraId="01DDAD5E" w14:textId="77777777" w:rsidR="00FA6F48" w:rsidRDefault="00FA6F48" w:rsidP="00FA6F48">
      <w:pPr>
        <w:spacing w:after="0"/>
        <w:rPr>
          <w:sz w:val="24"/>
          <w:szCs w:val="24"/>
          <w:u w:val="single"/>
        </w:rPr>
      </w:pPr>
    </w:p>
    <w:p w14:paraId="18ADAAFC" w14:textId="28DB5878" w:rsidR="00C57BED" w:rsidRDefault="00423346" w:rsidP="00FA6F48">
      <w:pPr>
        <w:spacing w:after="0"/>
        <w:rPr>
          <w:sz w:val="24"/>
          <w:szCs w:val="24"/>
        </w:rPr>
      </w:pPr>
      <w:r w:rsidRPr="00F80280"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</w:p>
    <w:p w14:paraId="095E0D91" w14:textId="3C4D2110" w:rsidR="00FA6F48" w:rsidRDefault="0098715B" w:rsidP="0098715B">
      <w:pPr>
        <w:spacing w:after="0"/>
        <w:ind w:left="1416"/>
        <w:rPr>
          <w:sz w:val="24"/>
          <w:szCs w:val="24"/>
        </w:rPr>
      </w:pPr>
      <w:r w:rsidRPr="0098715B">
        <w:rPr>
          <w:noProof/>
          <w:sz w:val="24"/>
          <w:szCs w:val="24"/>
        </w:rPr>
        <w:drawing>
          <wp:inline distT="0" distB="0" distL="0" distR="0" wp14:anchorId="0B89028F" wp14:editId="2233E7B7">
            <wp:extent cx="4028735" cy="190754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0616" cy="19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21C45" w14:textId="4BC65FD3" w:rsidR="00242A76" w:rsidRPr="0098715B" w:rsidRDefault="00242A76" w:rsidP="00AF280C">
      <w:pPr>
        <w:spacing w:after="0"/>
        <w:rPr>
          <w:sz w:val="24"/>
          <w:szCs w:val="24"/>
        </w:rPr>
      </w:pPr>
      <w:bookmarkStart w:id="0" w:name="_Hlk89180353"/>
      <w:r w:rsidRPr="00EA3884">
        <w:rPr>
          <w:sz w:val="24"/>
          <w:szCs w:val="24"/>
          <w:u w:val="single"/>
        </w:rPr>
        <w:t>Exercice 2 </w:t>
      </w:r>
      <w:r w:rsidRPr="0098715B">
        <w:rPr>
          <w:sz w:val="24"/>
          <w:szCs w:val="24"/>
        </w:rPr>
        <w:t xml:space="preserve">: </w:t>
      </w:r>
      <w:r w:rsidR="0098715B" w:rsidRPr="0098715B">
        <w:rPr>
          <w:sz w:val="24"/>
          <w:szCs w:val="24"/>
        </w:rPr>
        <w:t xml:space="preserve"> Identifier les solides</w:t>
      </w:r>
    </w:p>
    <w:bookmarkEnd w:id="0"/>
    <w:p w14:paraId="1816C87F" w14:textId="586CA55A" w:rsidR="00CB0540" w:rsidRDefault="0098715B" w:rsidP="00547C08">
      <w:pPr>
        <w:rPr>
          <w:rFonts w:cstheme="minorHAnsi"/>
          <w:sz w:val="24"/>
          <w:szCs w:val="24"/>
        </w:rPr>
      </w:pPr>
      <w:r w:rsidRPr="0098715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2C101B1" wp14:editId="43965289">
                <wp:simplePos x="0" y="0"/>
                <wp:positionH relativeFrom="column">
                  <wp:posOffset>4048125</wp:posOffset>
                </wp:positionH>
                <wp:positionV relativeFrom="paragraph">
                  <wp:posOffset>33020</wp:posOffset>
                </wp:positionV>
                <wp:extent cx="2047875" cy="1905000"/>
                <wp:effectExtent l="0" t="0" r="952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8FD68" w14:textId="124D70B8" w:rsidR="0098715B" w:rsidRDefault="0098715B">
                            <w:r>
                              <w:t>A : 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3FEA0C20" w14:textId="2BC285FD" w:rsidR="0098715B" w:rsidRDefault="0098715B">
                            <w:r>
                              <w:t>B : 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609B08C2" w14:textId="097EE6D0" w:rsidR="0098715B" w:rsidRDefault="0098715B">
                            <w:r>
                              <w:t>C : ……………………………………….</w:t>
                            </w:r>
                          </w:p>
                          <w:p w14:paraId="6469714F" w14:textId="3583F990" w:rsidR="0098715B" w:rsidRDefault="0098715B">
                            <w:r>
                              <w:t>D</w:t>
                            </w:r>
                            <w:proofErr w:type="gramStart"/>
                            <w:r>
                              <w:t> :…</w:t>
                            </w:r>
                            <w:proofErr w:type="gramEnd"/>
                            <w:r>
                              <w:t>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2309DEE2" w14:textId="1362061E" w:rsidR="0098715B" w:rsidRDefault="0098715B">
                            <w:r>
                              <w:t>E</w:t>
                            </w:r>
                            <w:proofErr w:type="gramStart"/>
                            <w:r>
                              <w:t> :…</w:t>
                            </w:r>
                            <w:proofErr w:type="gramEnd"/>
                            <w:r>
                              <w:t>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3291792D" w14:textId="4BE965A3" w:rsidR="0098715B" w:rsidRDefault="0098715B">
                            <w:r>
                              <w:t>F</w:t>
                            </w:r>
                            <w:proofErr w:type="gramStart"/>
                            <w:r>
                              <w:t> :…</w:t>
                            </w:r>
                            <w:proofErr w:type="gramEnd"/>
                            <w:r>
                              <w:t>………………………………………</w:t>
                            </w:r>
                          </w:p>
                          <w:p w14:paraId="6CD6795B" w14:textId="77777777" w:rsidR="0098715B" w:rsidRDefault="009871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101B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18.75pt;margin-top:2.6pt;width:161.25pt;height:150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" stroked="f">
                <v:textbox>
                  <w:txbxContent>
                    <w:p w14:paraId="2878FD68" w14:textId="124D70B8" w:rsidR="0098715B" w:rsidRDefault="0098715B">
                      <w:r>
                        <w:t>A : …………………………………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.</w:t>
                      </w:r>
                    </w:p>
                    <w:p w14:paraId="3FEA0C20" w14:textId="2BC285FD" w:rsidR="0098715B" w:rsidRDefault="0098715B">
                      <w:r>
                        <w:t>B : …………………………………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.</w:t>
                      </w:r>
                    </w:p>
                    <w:p w14:paraId="609B08C2" w14:textId="097EE6D0" w:rsidR="0098715B" w:rsidRDefault="0098715B">
                      <w:r>
                        <w:t>C : ……………………………………….</w:t>
                      </w:r>
                    </w:p>
                    <w:p w14:paraId="6469714F" w14:textId="3583F990" w:rsidR="0098715B" w:rsidRDefault="0098715B">
                      <w:r>
                        <w:t>D</w:t>
                      </w:r>
                      <w:proofErr w:type="gramStart"/>
                      <w:r>
                        <w:t> :…</w:t>
                      </w:r>
                      <w:proofErr w:type="gramEnd"/>
                      <w:r>
                        <w:t>……………………………………..</w:t>
                      </w:r>
                    </w:p>
                    <w:p w14:paraId="2309DEE2" w14:textId="1362061E" w:rsidR="0098715B" w:rsidRDefault="0098715B">
                      <w:r>
                        <w:t>E</w:t>
                      </w:r>
                      <w:proofErr w:type="gramStart"/>
                      <w:r>
                        <w:t> :…</w:t>
                      </w:r>
                      <w:proofErr w:type="gramEnd"/>
                      <w:r>
                        <w:t>……………………………………..</w:t>
                      </w:r>
                    </w:p>
                    <w:p w14:paraId="3291792D" w14:textId="4BE965A3" w:rsidR="0098715B" w:rsidRDefault="0098715B">
                      <w:r>
                        <w:t>F</w:t>
                      </w:r>
                      <w:proofErr w:type="gramStart"/>
                      <w:r>
                        <w:t> :…</w:t>
                      </w:r>
                      <w:proofErr w:type="gramEnd"/>
                      <w:r>
                        <w:t>………………………………………</w:t>
                      </w:r>
                    </w:p>
                    <w:p w14:paraId="6CD6795B" w14:textId="77777777" w:rsidR="0098715B" w:rsidRDefault="0098715B"/>
                  </w:txbxContent>
                </v:textbox>
                <w10:wrap type="square"/>
              </v:shape>
            </w:pict>
          </mc:Fallback>
        </mc:AlternateContent>
      </w:r>
      <w:r w:rsidRPr="0098715B">
        <w:rPr>
          <w:rFonts w:cstheme="minorHAnsi"/>
          <w:noProof/>
          <w:sz w:val="24"/>
          <w:szCs w:val="24"/>
        </w:rPr>
        <w:drawing>
          <wp:inline distT="0" distB="0" distL="0" distR="0" wp14:anchorId="3E251399" wp14:editId="065A7D1C">
            <wp:extent cx="3625610" cy="14668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2516" cy="147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37B90" w14:textId="525F1363" w:rsidR="00FA6F48" w:rsidRDefault="00FA6F48" w:rsidP="00547C08">
      <w:pPr>
        <w:rPr>
          <w:rFonts w:cstheme="minorHAnsi"/>
          <w:sz w:val="24"/>
          <w:szCs w:val="24"/>
        </w:rPr>
      </w:pPr>
    </w:p>
    <w:p w14:paraId="6EAB7D67" w14:textId="183A2A20" w:rsidR="00FA6F48" w:rsidRPr="00EA3884" w:rsidRDefault="004D1E0D" w:rsidP="00547C08">
      <w:pPr>
        <w:rPr>
          <w:rFonts w:cstheme="minorHAnsi"/>
          <w:sz w:val="24"/>
          <w:szCs w:val="24"/>
        </w:rPr>
      </w:pPr>
      <w:r w:rsidRPr="000C0738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1653FAAB" wp14:editId="085BE163">
            <wp:simplePos x="0" y="0"/>
            <wp:positionH relativeFrom="margin">
              <wp:posOffset>2247265</wp:posOffset>
            </wp:positionH>
            <wp:positionV relativeFrom="margin">
              <wp:posOffset>6329680</wp:posOffset>
            </wp:positionV>
            <wp:extent cx="4399915" cy="1902460"/>
            <wp:effectExtent l="0" t="0" r="635" b="254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9915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E9C4D9" w14:textId="190CFBED" w:rsidR="00CB0540" w:rsidRDefault="00CB0540" w:rsidP="00CB0540">
      <w:pPr>
        <w:spacing w:after="0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3 : </w:t>
      </w:r>
    </w:p>
    <w:p w14:paraId="5B14A476" w14:textId="4AE6EDB6" w:rsidR="00FA6F48" w:rsidRDefault="00FA6F48" w:rsidP="000C0738">
      <w:pPr>
        <w:spacing w:after="0"/>
        <w:ind w:left="1416"/>
        <w:rPr>
          <w:rFonts w:cstheme="minorHAnsi"/>
          <w:sz w:val="24"/>
          <w:szCs w:val="24"/>
          <w:u w:val="single"/>
        </w:rPr>
      </w:pPr>
    </w:p>
    <w:p w14:paraId="53CE2EA7" w14:textId="55AC70E4" w:rsidR="00FA6F48" w:rsidRDefault="000C0738" w:rsidP="000C0738">
      <w:pPr>
        <w:pStyle w:val="Paragraphedeliste"/>
        <w:numPr>
          <w:ilvl w:val="0"/>
          <w:numId w:val="2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Calculer l’aire d’un carré de côté 4 cm</w:t>
      </w:r>
      <w:r w:rsidR="004D1E0D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br/>
      </w:r>
    </w:p>
    <w:p w14:paraId="4F7E65AB" w14:textId="77777777" w:rsidR="004D1E0D" w:rsidRPr="000C0738" w:rsidRDefault="004D1E0D" w:rsidP="004D1E0D">
      <w:pPr>
        <w:pStyle w:val="Paragraphedeliste"/>
        <w:spacing w:after="0"/>
        <w:rPr>
          <w:rFonts w:cstheme="minorHAnsi"/>
          <w:sz w:val="24"/>
          <w:szCs w:val="24"/>
          <w:u w:val="single"/>
        </w:rPr>
      </w:pPr>
    </w:p>
    <w:p w14:paraId="0AD5C099" w14:textId="2E2C3ED1" w:rsidR="004D1E0D" w:rsidRPr="004D1E0D" w:rsidRDefault="000C0738" w:rsidP="000C0738">
      <w:pPr>
        <w:pStyle w:val="Paragraphedeliste"/>
        <w:numPr>
          <w:ilvl w:val="0"/>
          <w:numId w:val="2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Calculer l’aire d’un rectangle de longueur 5 cm et de largeur 2,5 cm</w:t>
      </w:r>
      <w:r w:rsidR="004D1E0D">
        <w:rPr>
          <w:rFonts w:cstheme="minorHAnsi"/>
          <w:sz w:val="24"/>
          <w:szCs w:val="24"/>
        </w:rPr>
        <w:t>.</w:t>
      </w:r>
    </w:p>
    <w:p w14:paraId="68175119" w14:textId="5257BC0B" w:rsidR="000C0738" w:rsidRPr="004D1E0D" w:rsidRDefault="000C0738" w:rsidP="004D1E0D">
      <w:pPr>
        <w:spacing w:after="0"/>
        <w:rPr>
          <w:rFonts w:cstheme="minorHAnsi"/>
          <w:sz w:val="24"/>
          <w:szCs w:val="24"/>
          <w:u w:val="single"/>
        </w:rPr>
      </w:pPr>
      <w:r w:rsidRPr="004D1E0D">
        <w:rPr>
          <w:rFonts w:cstheme="minorHAnsi"/>
          <w:sz w:val="24"/>
          <w:szCs w:val="24"/>
        </w:rPr>
        <w:br/>
      </w:r>
    </w:p>
    <w:p w14:paraId="519190C6" w14:textId="72729C2F" w:rsidR="000C0738" w:rsidRPr="000C0738" w:rsidRDefault="000C0738" w:rsidP="000C0738">
      <w:pPr>
        <w:pStyle w:val="Paragraphedeliste"/>
        <w:numPr>
          <w:ilvl w:val="0"/>
          <w:numId w:val="2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Calculer l’aire d’un disque de rayon 6 m</w:t>
      </w:r>
      <w:r w:rsidR="004D1E0D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br/>
      </w:r>
    </w:p>
    <w:p w14:paraId="4562FFA6" w14:textId="31DEA31F" w:rsidR="000C0738" w:rsidRPr="000C0738" w:rsidRDefault="000C0738" w:rsidP="000C0738">
      <w:pPr>
        <w:pStyle w:val="Paragraphedeliste"/>
        <w:numPr>
          <w:ilvl w:val="0"/>
          <w:numId w:val="2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Calculer l’aire d’un triangle d</w:t>
      </w:r>
      <w:r w:rsidR="00CB3109">
        <w:rPr>
          <w:rFonts w:cstheme="minorHAnsi"/>
          <w:sz w:val="24"/>
          <w:szCs w:val="24"/>
        </w:rPr>
        <w:t xml:space="preserve">e base 8 mm et de hauteur 3 </w:t>
      </w:r>
      <w:proofErr w:type="spellStart"/>
      <w:r w:rsidR="00CB3109">
        <w:rPr>
          <w:rFonts w:cstheme="minorHAnsi"/>
          <w:sz w:val="24"/>
          <w:szCs w:val="24"/>
        </w:rPr>
        <w:t>mm</w:t>
      </w:r>
      <w:r w:rsidR="004D1E0D">
        <w:rPr>
          <w:rFonts w:cstheme="minorHAnsi"/>
          <w:sz w:val="24"/>
          <w:szCs w:val="24"/>
        </w:rPr>
        <w:t>.</w:t>
      </w:r>
      <w:proofErr w:type="spellEnd"/>
    </w:p>
    <w:p w14:paraId="6D7C509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1D7B0BC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2944B7FB" w14:textId="1E537E55" w:rsidR="00EA3884" w:rsidRPr="00EA3884" w:rsidRDefault="00CB0540" w:rsidP="00FA6F48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D04846" wp14:editId="3ED9989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3175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681A5" w14:textId="447B6F63" w:rsidR="00CB0540" w:rsidRPr="00F27E4A" w:rsidRDefault="00CB0540" w:rsidP="00CB0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D04846" id="Zone de texte 33" o:spid="_x0000_s1027" type="#_x0000_t202" style="position:absolute;left:0;text-align:left;margin-left:447.75pt;margin-top:55.75pt;width:22.6pt;height:23.3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" filled="f" stroked="f">
                <v:textbox style="mso-fit-shape-to-text:t">
                  <w:txbxContent>
                    <w:p w14:paraId="5EC681A5" w14:textId="447B6F63" w:rsidR="00CB0540" w:rsidRPr="00F27E4A" w:rsidRDefault="00CB0540" w:rsidP="00CB054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10BED7" w14:textId="11ACE2BB" w:rsidR="00EA3884" w:rsidRDefault="00EA3884" w:rsidP="00032922">
      <w:pPr>
        <w:spacing w:after="0" w:line="360" w:lineRule="auto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lastRenderedPageBreak/>
        <w:t xml:space="preserve">Exercice </w:t>
      </w:r>
      <w:r>
        <w:rPr>
          <w:rFonts w:cstheme="minorHAnsi"/>
          <w:sz w:val="24"/>
          <w:szCs w:val="24"/>
          <w:u w:val="single"/>
        </w:rPr>
        <w:t>4</w:t>
      </w:r>
      <w:r w:rsidRPr="00EA3884">
        <w:rPr>
          <w:rFonts w:cstheme="minorHAnsi"/>
          <w:sz w:val="24"/>
          <w:szCs w:val="24"/>
          <w:u w:val="single"/>
        </w:rPr>
        <w:t xml:space="preserve"> : </w:t>
      </w:r>
    </w:p>
    <w:p w14:paraId="1F695018" w14:textId="18AEA866" w:rsidR="00FA6F48" w:rsidRDefault="00CB3109" w:rsidP="00CB3109">
      <w:pPr>
        <w:spacing w:after="0"/>
        <w:ind w:left="1416"/>
        <w:rPr>
          <w:rFonts w:cstheme="minorHAnsi"/>
          <w:sz w:val="24"/>
          <w:szCs w:val="24"/>
          <w:u w:val="single"/>
        </w:rPr>
      </w:pPr>
      <w:r w:rsidRPr="00D464B6">
        <w:rPr>
          <w:rFonts w:cstheme="minorHAnsi"/>
          <w:noProof/>
        </w:rPr>
        <w:drawing>
          <wp:inline distT="0" distB="0" distL="0" distR="0" wp14:anchorId="41804513" wp14:editId="70E6C816">
            <wp:extent cx="4419600" cy="2810198"/>
            <wp:effectExtent l="19050" t="19050" r="19050" b="28575"/>
            <wp:docPr id="4" name="Imag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549" cy="282224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F7F1769" w14:textId="49B2067D" w:rsidR="00CB3109" w:rsidRDefault="00CB3109" w:rsidP="00CB3109">
      <w:pPr>
        <w:spacing w:after="0"/>
        <w:ind w:left="1416"/>
        <w:rPr>
          <w:rFonts w:cstheme="minorHAnsi"/>
          <w:sz w:val="24"/>
          <w:szCs w:val="24"/>
          <w:u w:val="single"/>
        </w:rPr>
      </w:pPr>
    </w:p>
    <w:p w14:paraId="4DAFC040" w14:textId="287D1917" w:rsidR="00CB3109" w:rsidRDefault="004D1E0D" w:rsidP="00157422">
      <w:pPr>
        <w:spacing w:after="0"/>
        <w:ind w:left="1416" w:hanging="1274"/>
        <w:rPr>
          <w:rFonts w:cstheme="minorHAnsi"/>
          <w:sz w:val="24"/>
          <w:szCs w:val="24"/>
        </w:rPr>
      </w:pPr>
      <w:r w:rsidRPr="00157422">
        <w:rPr>
          <w:rFonts w:cstheme="minorHAnsi"/>
          <w:sz w:val="24"/>
          <w:szCs w:val="24"/>
        </w:rPr>
        <w:t xml:space="preserve">En suivant les exemples de calculs de volume donnés ci-dessus, </w:t>
      </w:r>
      <w:r w:rsidR="00157422" w:rsidRPr="00157422">
        <w:rPr>
          <w:rFonts w:cstheme="minorHAnsi"/>
          <w:sz w:val="24"/>
          <w:szCs w:val="24"/>
        </w:rPr>
        <w:t>calculer les volumes des solides suivants :</w:t>
      </w:r>
    </w:p>
    <w:p w14:paraId="20710E52" w14:textId="77777777" w:rsidR="00157422" w:rsidRPr="00157422" w:rsidRDefault="00157422" w:rsidP="00157422">
      <w:pPr>
        <w:spacing w:after="0"/>
        <w:ind w:left="1416" w:hanging="1274"/>
        <w:rPr>
          <w:rFonts w:cstheme="minorHAnsi"/>
          <w:sz w:val="24"/>
          <w:szCs w:val="24"/>
        </w:rPr>
      </w:pPr>
    </w:p>
    <w:p w14:paraId="6A6F4518" w14:textId="69B155B2" w:rsidR="00CB3109" w:rsidRPr="00D464B6" w:rsidRDefault="00157422" w:rsidP="00CB3109">
      <w:pPr>
        <w:pStyle w:val="Paragraphedeliste"/>
        <w:numPr>
          <w:ilvl w:val="0"/>
          <w:numId w:val="3"/>
        </w:numPr>
        <w:spacing w:after="160" w:line="259" w:lineRule="auto"/>
        <w:rPr>
          <w:rFonts w:cstheme="minorHAnsi"/>
        </w:rPr>
      </w:pPr>
      <w:r>
        <w:rPr>
          <w:rFonts w:cstheme="minorHAnsi"/>
        </w:rPr>
        <w:t>Un</w:t>
      </w:r>
      <w:r w:rsidR="00CB3109" w:rsidRPr="00D464B6">
        <w:rPr>
          <w:rFonts w:cstheme="minorHAnsi"/>
        </w:rPr>
        <w:t xml:space="preserve"> parallélépipède rectangle de longueur 3,6m</w:t>
      </w:r>
      <w:r>
        <w:rPr>
          <w:rFonts w:cstheme="minorHAnsi"/>
        </w:rPr>
        <w:t> ;</w:t>
      </w:r>
      <w:r w:rsidR="00CB3109" w:rsidRPr="00D464B6">
        <w:rPr>
          <w:rFonts w:cstheme="minorHAnsi"/>
        </w:rPr>
        <w:t xml:space="preserve"> de largeur 1,2 m et de hauteur 1,5m.</w:t>
      </w:r>
      <w:r w:rsidR="00CB3109" w:rsidRPr="00D464B6">
        <w:rPr>
          <w:rFonts w:cstheme="minorHAnsi"/>
        </w:rPr>
        <w:br/>
      </w:r>
      <w:r w:rsidR="00CB3109" w:rsidRPr="00D464B6">
        <w:rPr>
          <w:rFonts w:cstheme="minorHAnsi"/>
        </w:rPr>
        <w:br/>
      </w:r>
    </w:p>
    <w:p w14:paraId="49BA8E7F" w14:textId="77777777" w:rsidR="00CB3109" w:rsidRPr="00D464B6" w:rsidRDefault="00CB3109" w:rsidP="00CB3109">
      <w:pPr>
        <w:ind w:left="360"/>
        <w:rPr>
          <w:rFonts w:cstheme="minorHAnsi"/>
        </w:rPr>
      </w:pPr>
    </w:p>
    <w:p w14:paraId="45A31351" w14:textId="1C9E0768" w:rsidR="00CB3109" w:rsidRPr="00CB3109" w:rsidRDefault="00157422" w:rsidP="00CB3109">
      <w:pPr>
        <w:pStyle w:val="Paragraphedeliste"/>
        <w:numPr>
          <w:ilvl w:val="0"/>
          <w:numId w:val="3"/>
        </w:numPr>
        <w:spacing w:after="160" w:line="259" w:lineRule="auto"/>
        <w:rPr>
          <w:rFonts w:cstheme="minorHAnsi"/>
        </w:rPr>
      </w:pPr>
      <w:r>
        <w:rPr>
          <w:rFonts w:cstheme="minorHAnsi"/>
        </w:rPr>
        <w:t>Un</w:t>
      </w:r>
      <w:r w:rsidR="00CB3109" w:rsidRPr="00D464B6">
        <w:rPr>
          <w:rFonts w:cstheme="minorHAnsi"/>
        </w:rPr>
        <w:t xml:space="preserve"> cube dont l’arrête mesure 60 cm</w:t>
      </w:r>
      <w:r>
        <w:rPr>
          <w:rFonts w:cstheme="minorHAnsi"/>
        </w:rPr>
        <w:t>.</w:t>
      </w:r>
      <w:r w:rsidR="00CB3109" w:rsidRPr="00D464B6">
        <w:rPr>
          <w:rFonts w:cstheme="minorHAnsi"/>
        </w:rPr>
        <w:br/>
      </w:r>
      <w:r w:rsidR="00CB3109" w:rsidRPr="00CB3109">
        <w:rPr>
          <w:rFonts w:cstheme="minorHAnsi"/>
        </w:rPr>
        <w:br/>
      </w:r>
      <w:r w:rsidR="00CB3109" w:rsidRPr="00CB3109">
        <w:rPr>
          <w:rFonts w:cstheme="minorHAnsi"/>
        </w:rPr>
        <w:br/>
      </w:r>
      <w:r w:rsidR="00CB3109" w:rsidRPr="00CB3109">
        <w:rPr>
          <w:rFonts w:cstheme="minorHAnsi"/>
        </w:rPr>
        <w:br/>
      </w:r>
    </w:p>
    <w:p w14:paraId="263279CB" w14:textId="758EE962" w:rsidR="00FA6F48" w:rsidRPr="00CB3109" w:rsidRDefault="00157422" w:rsidP="00CB3109">
      <w:pPr>
        <w:pStyle w:val="Paragraphedeliste"/>
        <w:numPr>
          <w:ilvl w:val="0"/>
          <w:numId w:val="3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</w:rPr>
        <w:t>U</w:t>
      </w:r>
      <w:r w:rsidR="00CB3109" w:rsidRPr="00CB3109">
        <w:rPr>
          <w:rFonts w:cstheme="minorHAnsi"/>
        </w:rPr>
        <w:t>n cylindre droit de rayon 25 cm et de hauteur 120 cm</w:t>
      </w:r>
      <w:r>
        <w:rPr>
          <w:rFonts w:cstheme="minorHAnsi"/>
        </w:rPr>
        <w:t>.</w:t>
      </w:r>
      <w:r w:rsidR="00CB3109" w:rsidRPr="00CB3109">
        <w:rPr>
          <w:rFonts w:cstheme="minorHAnsi"/>
        </w:rPr>
        <w:br/>
      </w:r>
    </w:p>
    <w:p w14:paraId="797728C0" w14:textId="77777777" w:rsidR="00FA6F48" w:rsidRDefault="00FA6F48" w:rsidP="00FA6F48">
      <w:pPr>
        <w:spacing w:after="0"/>
        <w:rPr>
          <w:rFonts w:cstheme="minorHAnsi"/>
          <w:sz w:val="24"/>
          <w:szCs w:val="24"/>
          <w:u w:val="single"/>
        </w:rPr>
      </w:pPr>
    </w:p>
    <w:p w14:paraId="6DE43439" w14:textId="2EEBF21E" w:rsidR="00FA6F48" w:rsidRPr="00EA3884" w:rsidRDefault="00FA6F48" w:rsidP="00FA6F48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sectPr w:rsidR="00FA6F48" w:rsidRPr="00EA3884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0587A"/>
    <w:multiLevelType w:val="hybridMultilevel"/>
    <w:tmpl w:val="2BC20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F73B3"/>
    <w:multiLevelType w:val="hybridMultilevel"/>
    <w:tmpl w:val="F59CEB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326347">
    <w:abstractNumId w:val="0"/>
  </w:num>
  <w:num w:numId="2" w16cid:durableId="1324821912">
    <w:abstractNumId w:val="1"/>
  </w:num>
  <w:num w:numId="3" w16cid:durableId="31198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31F8E"/>
    <w:rsid w:val="00032922"/>
    <w:rsid w:val="000C0738"/>
    <w:rsid w:val="00110318"/>
    <w:rsid w:val="001415B5"/>
    <w:rsid w:val="00157422"/>
    <w:rsid w:val="00171692"/>
    <w:rsid w:val="001804CD"/>
    <w:rsid w:val="00214DB0"/>
    <w:rsid w:val="00242A76"/>
    <w:rsid w:val="00257D7D"/>
    <w:rsid w:val="00423346"/>
    <w:rsid w:val="00480CA9"/>
    <w:rsid w:val="004D1E0D"/>
    <w:rsid w:val="004F34B2"/>
    <w:rsid w:val="00515C7A"/>
    <w:rsid w:val="00547C08"/>
    <w:rsid w:val="005C0751"/>
    <w:rsid w:val="0079181C"/>
    <w:rsid w:val="008C51EA"/>
    <w:rsid w:val="00942735"/>
    <w:rsid w:val="0098715B"/>
    <w:rsid w:val="00AF280C"/>
    <w:rsid w:val="00B7267F"/>
    <w:rsid w:val="00BA20D8"/>
    <w:rsid w:val="00BB4555"/>
    <w:rsid w:val="00BE4B76"/>
    <w:rsid w:val="00C57BED"/>
    <w:rsid w:val="00CB0540"/>
    <w:rsid w:val="00CB3109"/>
    <w:rsid w:val="00DC5A1A"/>
    <w:rsid w:val="00E73104"/>
    <w:rsid w:val="00EA3884"/>
    <w:rsid w:val="00F04A66"/>
    <w:rsid w:val="00F80280"/>
    <w:rsid w:val="00FA6F48"/>
    <w:rsid w:val="00FB2C2A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10</cp:revision>
  <dcterms:created xsi:type="dcterms:W3CDTF">2021-11-30T14:58:00Z</dcterms:created>
  <dcterms:modified xsi:type="dcterms:W3CDTF">2026-06-11T08:55:00Z</dcterms:modified>
</cp:coreProperties>
</file>